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97" w:rsidRDefault="00032997" w:rsidP="00032997">
      <w:pPr>
        <w:rPr>
          <w:sz w:val="36"/>
          <w:szCs w:val="36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36"/>
          <w:szCs w:val="36"/>
          <w:u w:val="single"/>
        </w:rPr>
        <w:t>Pre- K</w:t>
      </w:r>
    </w:p>
    <w:p w:rsidR="00032997" w:rsidRDefault="00032997" w:rsidP="00032997">
      <w:pPr>
        <w:rPr>
          <w:sz w:val="36"/>
          <w:szCs w:val="36"/>
        </w:rPr>
      </w:pPr>
      <w:bookmarkStart w:id="0" w:name="_GoBack"/>
      <w:bookmarkEnd w:id="0"/>
    </w:p>
    <w:p w:rsidR="00032997" w:rsidRDefault="009A500E" w:rsidP="00032997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="00032997">
        <w:rPr>
          <w:sz w:val="36"/>
          <w:szCs w:val="36"/>
        </w:rPr>
        <w:t>-   2-pocket folders</w:t>
      </w:r>
    </w:p>
    <w:p w:rsidR="00032997" w:rsidRDefault="00E01759" w:rsidP="00032997">
      <w:pPr>
        <w:rPr>
          <w:sz w:val="36"/>
          <w:szCs w:val="36"/>
        </w:rPr>
      </w:pPr>
      <w:r>
        <w:rPr>
          <w:sz w:val="36"/>
          <w:szCs w:val="36"/>
        </w:rPr>
        <w:t xml:space="preserve">2-   </w:t>
      </w:r>
      <w:r w:rsidR="00032997">
        <w:rPr>
          <w:sz w:val="36"/>
          <w:szCs w:val="36"/>
        </w:rPr>
        <w:t>Marble composition notebook</w:t>
      </w:r>
    </w:p>
    <w:p w:rsidR="00032997" w:rsidRDefault="00032997" w:rsidP="00032997">
      <w:pPr>
        <w:rPr>
          <w:sz w:val="36"/>
          <w:szCs w:val="36"/>
        </w:rPr>
      </w:pPr>
      <w:r>
        <w:rPr>
          <w:sz w:val="36"/>
          <w:szCs w:val="36"/>
        </w:rPr>
        <w:t xml:space="preserve">3-   </w:t>
      </w:r>
      <w:proofErr w:type="gramStart"/>
      <w:r>
        <w:rPr>
          <w:sz w:val="36"/>
          <w:szCs w:val="36"/>
        </w:rPr>
        <w:t>pack</w:t>
      </w:r>
      <w:proofErr w:type="gramEnd"/>
      <w:r>
        <w:rPr>
          <w:sz w:val="36"/>
          <w:szCs w:val="36"/>
        </w:rPr>
        <w:t xml:space="preserve"> of 9 x 12" colored construction paper</w:t>
      </w:r>
    </w:p>
    <w:p w:rsidR="00032997" w:rsidRDefault="00032997" w:rsidP="00032997">
      <w:pPr>
        <w:rPr>
          <w:sz w:val="36"/>
          <w:szCs w:val="36"/>
        </w:rPr>
      </w:pPr>
      <w:r>
        <w:rPr>
          <w:sz w:val="36"/>
          <w:szCs w:val="36"/>
        </w:rPr>
        <w:t xml:space="preserve">2-   </w:t>
      </w:r>
      <w:proofErr w:type="gramStart"/>
      <w:r>
        <w:rPr>
          <w:sz w:val="36"/>
          <w:szCs w:val="36"/>
        </w:rPr>
        <w:t>pack</w:t>
      </w:r>
      <w:proofErr w:type="gramEnd"/>
      <w:r>
        <w:rPr>
          <w:sz w:val="36"/>
          <w:szCs w:val="36"/>
        </w:rPr>
        <w:t xml:space="preserve"> of 9 x 12" white construction paper</w:t>
      </w:r>
    </w:p>
    <w:p w:rsidR="00032997" w:rsidRDefault="00032997" w:rsidP="00032997">
      <w:pPr>
        <w:rPr>
          <w:sz w:val="36"/>
          <w:szCs w:val="36"/>
        </w:rPr>
      </w:pPr>
      <w:r>
        <w:rPr>
          <w:sz w:val="36"/>
          <w:szCs w:val="36"/>
        </w:rPr>
        <w:t>1-   dozen #2 Pencils (Ticonderoga or Dixon) Beginner Pencil</w:t>
      </w:r>
    </w:p>
    <w:p w:rsidR="00032997" w:rsidRDefault="00032997" w:rsidP="00032997">
      <w:pPr>
        <w:rPr>
          <w:sz w:val="36"/>
          <w:szCs w:val="36"/>
        </w:rPr>
      </w:pPr>
      <w:r>
        <w:rPr>
          <w:sz w:val="36"/>
          <w:szCs w:val="36"/>
        </w:rPr>
        <w:t xml:space="preserve">1-   </w:t>
      </w:r>
      <w:proofErr w:type="gramStart"/>
      <w:r>
        <w:rPr>
          <w:sz w:val="36"/>
          <w:szCs w:val="36"/>
        </w:rPr>
        <w:t>box</w:t>
      </w:r>
      <w:proofErr w:type="gramEnd"/>
      <w:r>
        <w:rPr>
          <w:sz w:val="36"/>
          <w:szCs w:val="36"/>
        </w:rPr>
        <w:t xml:space="preserve"> of colored pencils</w:t>
      </w:r>
    </w:p>
    <w:p w:rsidR="00032997" w:rsidRDefault="00E01759" w:rsidP="00032997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032997">
        <w:rPr>
          <w:sz w:val="36"/>
          <w:szCs w:val="36"/>
        </w:rPr>
        <w:t xml:space="preserve">-   </w:t>
      </w:r>
      <w:proofErr w:type="gramStart"/>
      <w:r w:rsidR="00032997">
        <w:rPr>
          <w:sz w:val="36"/>
          <w:szCs w:val="36"/>
        </w:rPr>
        <w:t>boxes</w:t>
      </w:r>
      <w:proofErr w:type="gramEnd"/>
      <w:r w:rsidR="00032997">
        <w:rPr>
          <w:sz w:val="36"/>
          <w:szCs w:val="36"/>
        </w:rPr>
        <w:t xml:space="preserve"> of Kleenex tissues</w:t>
      </w:r>
    </w:p>
    <w:p w:rsidR="00032997" w:rsidRDefault="00032997" w:rsidP="0003299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1-  bottle</w:t>
      </w:r>
      <w:proofErr w:type="gramEnd"/>
      <w:r>
        <w:rPr>
          <w:sz w:val="36"/>
          <w:szCs w:val="36"/>
        </w:rPr>
        <w:t xml:space="preserve"> of Elmer’s No-Run School Glue </w:t>
      </w:r>
      <w:r w:rsidR="00E01759">
        <w:rPr>
          <w:sz w:val="36"/>
          <w:szCs w:val="36"/>
        </w:rPr>
        <w:t>(White)</w:t>
      </w:r>
    </w:p>
    <w:p w:rsidR="00032997" w:rsidRDefault="00032997" w:rsidP="00032997">
      <w:pPr>
        <w:rPr>
          <w:sz w:val="36"/>
          <w:szCs w:val="36"/>
        </w:rPr>
      </w:pPr>
      <w:r>
        <w:rPr>
          <w:sz w:val="36"/>
          <w:szCs w:val="36"/>
        </w:rPr>
        <w:t xml:space="preserve">2-   </w:t>
      </w:r>
      <w:proofErr w:type="gramStart"/>
      <w:r>
        <w:rPr>
          <w:sz w:val="36"/>
          <w:szCs w:val="36"/>
        </w:rPr>
        <w:t>pair</w:t>
      </w:r>
      <w:proofErr w:type="gramEnd"/>
      <w:r>
        <w:rPr>
          <w:sz w:val="36"/>
          <w:szCs w:val="36"/>
        </w:rPr>
        <w:t xml:space="preserve"> of safety scissors</w:t>
      </w:r>
    </w:p>
    <w:p w:rsidR="00032997" w:rsidRDefault="00032997" w:rsidP="00032997">
      <w:pPr>
        <w:rPr>
          <w:sz w:val="36"/>
          <w:szCs w:val="36"/>
        </w:rPr>
      </w:pPr>
      <w:r>
        <w:rPr>
          <w:sz w:val="36"/>
          <w:szCs w:val="36"/>
        </w:rPr>
        <w:t xml:space="preserve">1-   </w:t>
      </w:r>
      <w:proofErr w:type="gramStart"/>
      <w:r>
        <w:rPr>
          <w:sz w:val="36"/>
          <w:szCs w:val="36"/>
        </w:rPr>
        <w:t>packs</w:t>
      </w:r>
      <w:proofErr w:type="gramEnd"/>
      <w:r>
        <w:rPr>
          <w:sz w:val="36"/>
          <w:szCs w:val="36"/>
        </w:rPr>
        <w:t xml:space="preserve"> of 3x 5" lined index cards</w:t>
      </w:r>
    </w:p>
    <w:p w:rsidR="00032997" w:rsidRDefault="00032997" w:rsidP="0003299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6-  large</w:t>
      </w:r>
      <w:proofErr w:type="gramEnd"/>
      <w:r>
        <w:rPr>
          <w:sz w:val="36"/>
          <w:szCs w:val="36"/>
        </w:rPr>
        <w:t xml:space="preserve"> glue sticks</w:t>
      </w:r>
    </w:p>
    <w:p w:rsidR="00032997" w:rsidRDefault="00032997" w:rsidP="00032997">
      <w:pPr>
        <w:rPr>
          <w:sz w:val="36"/>
          <w:szCs w:val="36"/>
        </w:rPr>
      </w:pPr>
      <w:r>
        <w:rPr>
          <w:sz w:val="36"/>
          <w:szCs w:val="36"/>
        </w:rPr>
        <w:t xml:space="preserve">1-   </w:t>
      </w:r>
      <w:proofErr w:type="gramStart"/>
      <w:r>
        <w:rPr>
          <w:sz w:val="36"/>
          <w:szCs w:val="36"/>
        </w:rPr>
        <w:t>box</w:t>
      </w:r>
      <w:proofErr w:type="gramEnd"/>
      <w:r>
        <w:rPr>
          <w:sz w:val="36"/>
          <w:szCs w:val="36"/>
        </w:rPr>
        <w:t xml:space="preserve"> of crayons (64 count)</w:t>
      </w:r>
    </w:p>
    <w:p w:rsidR="00032997" w:rsidRDefault="00032997" w:rsidP="00032997">
      <w:pPr>
        <w:rPr>
          <w:sz w:val="36"/>
          <w:szCs w:val="36"/>
        </w:rPr>
      </w:pPr>
      <w:r>
        <w:rPr>
          <w:sz w:val="36"/>
          <w:szCs w:val="36"/>
        </w:rPr>
        <w:t>1-   12" standard/metric ruler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032997" w:rsidRDefault="00032997" w:rsidP="00032997">
      <w:pPr>
        <w:rPr>
          <w:sz w:val="36"/>
          <w:szCs w:val="36"/>
        </w:rPr>
      </w:pPr>
      <w:r>
        <w:rPr>
          <w:sz w:val="36"/>
          <w:szCs w:val="36"/>
        </w:rPr>
        <w:t xml:space="preserve">1-   </w:t>
      </w:r>
      <w:proofErr w:type="gramStart"/>
      <w:r>
        <w:rPr>
          <w:sz w:val="36"/>
          <w:szCs w:val="36"/>
        </w:rPr>
        <w:t>pack</w:t>
      </w:r>
      <w:proofErr w:type="gramEnd"/>
      <w:r>
        <w:rPr>
          <w:sz w:val="36"/>
          <w:szCs w:val="36"/>
        </w:rPr>
        <w:t xml:space="preserve"> of broad tip washable markers (8 count)</w:t>
      </w:r>
    </w:p>
    <w:p w:rsidR="00032997" w:rsidRDefault="00032997" w:rsidP="00032997">
      <w:pPr>
        <w:rPr>
          <w:sz w:val="36"/>
          <w:szCs w:val="36"/>
        </w:rPr>
      </w:pPr>
      <w:r>
        <w:rPr>
          <w:sz w:val="36"/>
          <w:szCs w:val="36"/>
        </w:rPr>
        <w:t xml:space="preserve">4-   </w:t>
      </w:r>
      <w:proofErr w:type="gramStart"/>
      <w:r>
        <w:rPr>
          <w:sz w:val="36"/>
          <w:szCs w:val="36"/>
        </w:rPr>
        <w:t>roll</w:t>
      </w:r>
      <w:proofErr w:type="gramEnd"/>
      <w:r>
        <w:rPr>
          <w:sz w:val="36"/>
          <w:szCs w:val="36"/>
        </w:rPr>
        <w:t xml:space="preserve"> of Scott paper towels</w:t>
      </w:r>
    </w:p>
    <w:p w:rsidR="00D11C83" w:rsidRDefault="004B1427" w:rsidP="00D11C83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="000757E0">
        <w:rPr>
          <w:sz w:val="36"/>
          <w:szCs w:val="36"/>
        </w:rPr>
        <w:t xml:space="preserve">-   </w:t>
      </w:r>
      <w:r>
        <w:rPr>
          <w:sz w:val="36"/>
          <w:szCs w:val="36"/>
        </w:rPr>
        <w:t xml:space="preserve">Packs of </w:t>
      </w:r>
      <w:r w:rsidR="000757E0">
        <w:rPr>
          <w:sz w:val="36"/>
          <w:szCs w:val="36"/>
        </w:rPr>
        <w:t>Black Broad</w:t>
      </w:r>
      <w:r w:rsidR="00D11C83">
        <w:rPr>
          <w:sz w:val="36"/>
          <w:szCs w:val="36"/>
        </w:rPr>
        <w:t xml:space="preserve"> Tip Dry Erase Markers</w:t>
      </w:r>
    </w:p>
    <w:p w:rsidR="00032997" w:rsidRPr="00D11C83" w:rsidRDefault="00032997" w:rsidP="00D11C83">
      <w:pPr>
        <w:rPr>
          <w:sz w:val="36"/>
          <w:szCs w:val="36"/>
        </w:rPr>
      </w:pPr>
      <w:r w:rsidRPr="00D11C83">
        <w:rPr>
          <w:sz w:val="36"/>
          <w:szCs w:val="36"/>
        </w:rPr>
        <w:tab/>
      </w:r>
      <w:r w:rsidRPr="00D11C83">
        <w:rPr>
          <w:sz w:val="36"/>
          <w:szCs w:val="36"/>
        </w:rPr>
        <w:tab/>
      </w:r>
      <w:r w:rsidRPr="00D11C83">
        <w:rPr>
          <w:sz w:val="36"/>
          <w:szCs w:val="36"/>
        </w:rPr>
        <w:tab/>
      </w:r>
      <w:r w:rsidRPr="00D11C83">
        <w:rPr>
          <w:sz w:val="36"/>
          <w:szCs w:val="36"/>
        </w:rPr>
        <w:tab/>
      </w:r>
      <w:r w:rsidRPr="00D11C83">
        <w:rPr>
          <w:sz w:val="36"/>
          <w:szCs w:val="36"/>
        </w:rPr>
        <w:tab/>
      </w:r>
      <w:r w:rsidRPr="00D11C83">
        <w:rPr>
          <w:sz w:val="36"/>
          <w:szCs w:val="36"/>
        </w:rPr>
        <w:tab/>
      </w:r>
      <w:r w:rsidRPr="00D11C83">
        <w:rPr>
          <w:sz w:val="36"/>
          <w:szCs w:val="36"/>
        </w:rPr>
        <w:tab/>
      </w:r>
    </w:p>
    <w:p w:rsidR="000A14BF" w:rsidRDefault="000A14BF"/>
    <w:sectPr w:rsidR="000A14BF" w:rsidSect="00032997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15CB"/>
    <w:multiLevelType w:val="hybridMultilevel"/>
    <w:tmpl w:val="19A2D0AA"/>
    <w:lvl w:ilvl="0" w:tplc="54C2E8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643BC"/>
    <w:multiLevelType w:val="hybridMultilevel"/>
    <w:tmpl w:val="682A6AA6"/>
    <w:lvl w:ilvl="0" w:tplc="93744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97"/>
    <w:rsid w:val="00032997"/>
    <w:rsid w:val="000757E0"/>
    <w:rsid w:val="000A14BF"/>
    <w:rsid w:val="004B1427"/>
    <w:rsid w:val="009A500E"/>
    <w:rsid w:val="00D11C83"/>
    <w:rsid w:val="00D870D1"/>
    <w:rsid w:val="00E0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9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9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Ziegler</dc:creator>
  <cp:lastModifiedBy>Colleen Ziegler</cp:lastModifiedBy>
  <cp:revision>2</cp:revision>
  <cp:lastPrinted>2019-12-18T17:40:00Z</cp:lastPrinted>
  <dcterms:created xsi:type="dcterms:W3CDTF">2019-12-18T17:40:00Z</dcterms:created>
  <dcterms:modified xsi:type="dcterms:W3CDTF">2019-12-18T17:40:00Z</dcterms:modified>
</cp:coreProperties>
</file>